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F62" w:rsidRDefault="00246F62" w:rsidP="00150299">
      <w:pPr>
        <w:spacing w:after="0" w:line="240" w:lineRule="auto"/>
        <w:ind w:firstLine="284"/>
        <w:jc w:val="both"/>
        <w:rPr>
          <w:rFonts w:ascii="Times New Roman" w:hAnsi="Times New Roman" w:cs="Times New Roman"/>
          <w:b/>
          <w:bCs/>
          <w:sz w:val="24"/>
          <w:szCs w:val="24"/>
          <w:lang w:val="en-US"/>
        </w:rPr>
      </w:pPr>
      <w:r>
        <w:rPr>
          <w:rFonts w:ascii="Times New Roman" w:hAnsi="Times New Roman" w:cs="Times New Roman"/>
          <w:b/>
          <w:bCs/>
          <w:noProof/>
          <w:sz w:val="24"/>
          <w:szCs w:val="24"/>
          <w:lang w:eastAsia="el-GR"/>
        </w:rPr>
        <w:drawing>
          <wp:inline distT="0" distB="0" distL="0" distR="0">
            <wp:extent cx="2076450" cy="3238500"/>
            <wp:effectExtent l="19050" t="0" r="0" b="0"/>
            <wp:docPr id="1" name="Εικόνα 1" descr="G:\1 ΧΩΡΟΣ ΕΡΓΑΣΙΑΣ 2020-ΕΝΑΡΞΗ 23-9-2021\1 ΣΚΡΙΑΠΑΣ ΚΩΝ-ΧΩΡΟΣ ΕΡΓΑΣΙΑΣ ΑΠΟ 2-6-2020\ΣΚΡΙΑΠΑΣ-ΦΑΚΕΛΛΟΣ ΕΡΓΑΣΙΑΣ\ΧΩΡΟΣ ΕΡΓΑΣΙΑΣ\ΧΩΡΟΣ ΕΡΓΑΣΙΑΣ ΓΙΑ ΔΙΚΤΥΟ ΠΕΡΡΑΙΒΙΑ\1 EUROMED 2023\KEY NOTE SPEAKERS\ΒΙΟΓΡΑΦΙΚΑ KEY NOTE SPEAKERS\Image-Tsekour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 ΧΩΡΟΣ ΕΡΓΑΣΙΑΣ 2020-ΕΝΑΡΞΗ 23-9-2021\1 ΣΚΡΙΑΠΑΣ ΚΩΝ-ΧΩΡΟΣ ΕΡΓΑΣΙΑΣ ΑΠΟ 2-6-2020\ΣΚΡΙΑΠΑΣ-ΦΑΚΕΛΛΟΣ ΕΡΓΑΣΙΑΣ\ΧΩΡΟΣ ΕΡΓΑΣΙΑΣ\ΧΩΡΟΣ ΕΡΓΑΣΙΑΣ ΓΙΑ ΔΙΚΤΥΟ ΠΕΡΡΑΙΒΙΑ\1 EUROMED 2023\KEY NOTE SPEAKERS\ΒΙΟΓΡΑΦΙΚΑ KEY NOTE SPEAKERS\Image-Tsekouras.jpg"/>
                    <pic:cNvPicPr>
                      <a:picLocks noChangeAspect="1" noChangeArrowheads="1"/>
                    </pic:cNvPicPr>
                  </pic:nvPicPr>
                  <pic:blipFill>
                    <a:blip r:embed="rId4"/>
                    <a:srcRect/>
                    <a:stretch>
                      <a:fillRect/>
                    </a:stretch>
                  </pic:blipFill>
                  <pic:spPr bwMode="auto">
                    <a:xfrm>
                      <a:off x="0" y="0"/>
                      <a:ext cx="2076450" cy="3238500"/>
                    </a:xfrm>
                    <a:prstGeom prst="rect">
                      <a:avLst/>
                    </a:prstGeom>
                    <a:noFill/>
                    <a:ln w="9525">
                      <a:noFill/>
                      <a:miter lim="800000"/>
                      <a:headEnd/>
                      <a:tailEnd/>
                    </a:ln>
                  </pic:spPr>
                </pic:pic>
              </a:graphicData>
            </a:graphic>
          </wp:inline>
        </w:drawing>
      </w:r>
    </w:p>
    <w:p w:rsidR="00246F62" w:rsidRDefault="00246F62" w:rsidP="00150299">
      <w:pPr>
        <w:spacing w:after="0" w:line="240" w:lineRule="auto"/>
        <w:ind w:firstLine="284"/>
        <w:jc w:val="both"/>
        <w:rPr>
          <w:rFonts w:ascii="Times New Roman" w:hAnsi="Times New Roman" w:cs="Times New Roman"/>
          <w:b/>
          <w:bCs/>
          <w:sz w:val="24"/>
          <w:szCs w:val="24"/>
          <w:lang w:val="en-US"/>
        </w:rPr>
      </w:pPr>
    </w:p>
    <w:p w:rsidR="001E79C2" w:rsidRPr="001E79C2" w:rsidRDefault="001E79C2" w:rsidP="00150299">
      <w:pPr>
        <w:spacing w:after="0" w:line="240" w:lineRule="auto"/>
        <w:ind w:firstLine="284"/>
        <w:jc w:val="both"/>
        <w:rPr>
          <w:rFonts w:ascii="Times New Roman" w:hAnsi="Times New Roman" w:cs="Times New Roman"/>
          <w:b/>
          <w:bCs/>
          <w:sz w:val="24"/>
          <w:szCs w:val="24"/>
        </w:rPr>
      </w:pPr>
      <w:r w:rsidRPr="001E79C2">
        <w:rPr>
          <w:rFonts w:ascii="Times New Roman" w:hAnsi="Times New Roman" w:cs="Times New Roman"/>
          <w:b/>
          <w:bCs/>
          <w:sz w:val="24"/>
          <w:szCs w:val="24"/>
        </w:rPr>
        <w:t>Γεώργιος Τσεκούρας-Σύντομο Βιογραφικό</w:t>
      </w:r>
    </w:p>
    <w:p w:rsidR="001E79C2" w:rsidRPr="001E79C2" w:rsidRDefault="001E79C2" w:rsidP="00150299">
      <w:pPr>
        <w:spacing w:after="0" w:line="240" w:lineRule="auto"/>
        <w:ind w:firstLine="284"/>
        <w:jc w:val="both"/>
        <w:rPr>
          <w:rFonts w:ascii="Times New Roman" w:hAnsi="Times New Roman" w:cs="Times New Roman"/>
        </w:rPr>
      </w:pPr>
    </w:p>
    <w:p w:rsidR="00150299" w:rsidRPr="001E79C2" w:rsidRDefault="000E5242" w:rsidP="00150299">
      <w:pPr>
        <w:spacing w:after="0" w:line="240" w:lineRule="auto"/>
        <w:ind w:firstLine="284"/>
        <w:jc w:val="both"/>
        <w:rPr>
          <w:rFonts w:ascii="Times New Roman" w:hAnsi="Times New Roman" w:cs="Times New Roman"/>
        </w:rPr>
      </w:pPr>
      <w:r w:rsidRPr="001E79C2">
        <w:rPr>
          <w:rFonts w:ascii="Times New Roman" w:hAnsi="Times New Roman" w:cs="Times New Roman"/>
        </w:rPr>
        <w:t xml:space="preserve">Ο </w:t>
      </w:r>
      <w:proofErr w:type="spellStart"/>
      <w:r w:rsidRPr="001E79C2">
        <w:rPr>
          <w:rFonts w:ascii="Times New Roman" w:hAnsi="Times New Roman" w:cs="Times New Roman"/>
        </w:rPr>
        <w:t>Γ</w:t>
      </w:r>
      <w:r w:rsidR="00150299" w:rsidRPr="001E79C2">
        <w:rPr>
          <w:rFonts w:ascii="Times New Roman" w:hAnsi="Times New Roman" w:cs="Times New Roman"/>
        </w:rPr>
        <w:t>ε</w:t>
      </w:r>
      <w:r w:rsidRPr="001E79C2">
        <w:rPr>
          <w:rFonts w:ascii="Times New Roman" w:hAnsi="Times New Roman" w:cs="Times New Roman"/>
        </w:rPr>
        <w:t>ώργος</w:t>
      </w:r>
      <w:proofErr w:type="spellEnd"/>
      <w:r w:rsidRPr="001E79C2">
        <w:rPr>
          <w:rFonts w:ascii="Times New Roman" w:hAnsi="Times New Roman" w:cs="Times New Roman"/>
        </w:rPr>
        <w:t xml:space="preserve"> Τσεκούρας</w:t>
      </w:r>
      <w:r w:rsidR="001E02DC" w:rsidRPr="001E79C2">
        <w:rPr>
          <w:rFonts w:ascii="Times New Roman" w:hAnsi="Times New Roman" w:cs="Times New Roman"/>
        </w:rPr>
        <w:t xml:space="preserve"> είναι απόφοιτος της Σχολής Χημικών Μηχανικών του Εθνικού Μετσόβιου </w:t>
      </w:r>
      <w:r w:rsidR="001E79C2">
        <w:rPr>
          <w:rFonts w:ascii="Times New Roman" w:hAnsi="Times New Roman" w:cs="Times New Roman"/>
        </w:rPr>
        <w:t>Π</w:t>
      </w:r>
      <w:r w:rsidR="001E02DC" w:rsidRPr="001E79C2">
        <w:rPr>
          <w:rFonts w:ascii="Times New Roman" w:hAnsi="Times New Roman" w:cs="Times New Roman"/>
        </w:rPr>
        <w:t>ολυτεχνείου (1994) και κατέχει διδακτορικό τίτλο</w:t>
      </w:r>
      <w:r w:rsidR="00446304" w:rsidRPr="001E79C2">
        <w:rPr>
          <w:rFonts w:ascii="Times New Roman" w:hAnsi="Times New Roman" w:cs="Times New Roman"/>
        </w:rPr>
        <w:t>(</w:t>
      </w:r>
      <w:r w:rsidR="00446304" w:rsidRPr="001E79C2">
        <w:rPr>
          <w:rFonts w:ascii="Times New Roman" w:hAnsi="Times New Roman" w:cs="Times New Roman"/>
          <w:lang w:val="en-US"/>
        </w:rPr>
        <w:t>PhD</w:t>
      </w:r>
      <w:r w:rsidR="00446304" w:rsidRPr="001E79C2">
        <w:rPr>
          <w:rFonts w:ascii="Times New Roman" w:hAnsi="Times New Roman" w:cs="Times New Roman"/>
        </w:rPr>
        <w:t>)</w:t>
      </w:r>
      <w:r w:rsidR="001E02DC" w:rsidRPr="001E79C2">
        <w:rPr>
          <w:rFonts w:ascii="Times New Roman" w:hAnsi="Times New Roman" w:cs="Times New Roman"/>
        </w:rPr>
        <w:t xml:space="preserve"> από την ίδια Σχολή (2002).</w:t>
      </w:r>
    </w:p>
    <w:p w:rsidR="00150299" w:rsidRPr="001E79C2" w:rsidRDefault="00446304" w:rsidP="00150299">
      <w:pPr>
        <w:spacing w:after="0" w:line="240" w:lineRule="auto"/>
        <w:ind w:firstLine="284"/>
        <w:jc w:val="both"/>
        <w:rPr>
          <w:rFonts w:ascii="Times New Roman" w:hAnsi="Times New Roman" w:cs="Times New Roman"/>
        </w:rPr>
      </w:pPr>
      <w:r w:rsidRPr="001E79C2">
        <w:rPr>
          <w:rFonts w:ascii="Times New Roman" w:hAnsi="Times New Roman" w:cs="Times New Roman"/>
        </w:rPr>
        <w:t xml:space="preserve">Στο πλαίσιο της πτυχιακής του εργασίας ασχολήθηκε </w:t>
      </w:r>
      <w:r w:rsidR="00752308" w:rsidRPr="001E79C2">
        <w:rPr>
          <w:rFonts w:ascii="Times New Roman" w:hAnsi="Times New Roman" w:cs="Times New Roman"/>
        </w:rPr>
        <w:t>με την αντίδραση</w:t>
      </w:r>
      <w:r w:rsidR="00BF70E8" w:rsidRPr="001E79C2">
        <w:rPr>
          <w:rFonts w:ascii="Times New Roman" w:hAnsi="Times New Roman" w:cs="Times New Roman"/>
        </w:rPr>
        <w:t xml:space="preserve"> </w:t>
      </w:r>
      <w:proofErr w:type="spellStart"/>
      <w:r w:rsidR="00BF70E8" w:rsidRPr="001E79C2">
        <w:rPr>
          <w:rFonts w:ascii="Times New Roman" w:hAnsi="Times New Roman" w:cs="Times New Roman"/>
        </w:rPr>
        <w:t>της</w:t>
      </w:r>
      <w:r w:rsidR="00752308" w:rsidRPr="001E79C2">
        <w:rPr>
          <w:rFonts w:ascii="Times New Roman" w:hAnsi="Times New Roman" w:cs="Times New Roman"/>
        </w:rPr>
        <w:t>απασφάλτωσηςβαρεών</w:t>
      </w:r>
      <w:proofErr w:type="spellEnd"/>
      <w:r w:rsidR="00752308" w:rsidRPr="001E79C2">
        <w:rPr>
          <w:rFonts w:ascii="Times New Roman" w:hAnsi="Times New Roman" w:cs="Times New Roman"/>
        </w:rPr>
        <w:t xml:space="preserve"> κλασμάτων πετρελαίου Θάσου, τα αποτελέσματα της οποίας κρίθηκαν σημαντικά και η εν λόγω πτυχιακή τιμήθηκε με το πρώτο πανελλαδικό βραβείο </w:t>
      </w:r>
      <w:r w:rsidR="00150299" w:rsidRPr="001E79C2">
        <w:rPr>
          <w:rFonts w:ascii="Times New Roman" w:hAnsi="Times New Roman" w:cs="Times New Roman"/>
        </w:rPr>
        <w:t>πτυχιακής</w:t>
      </w:r>
      <w:r w:rsidR="00B004CB" w:rsidRPr="001E79C2">
        <w:rPr>
          <w:rFonts w:ascii="Times New Roman" w:hAnsi="Times New Roman" w:cs="Times New Roman"/>
        </w:rPr>
        <w:t xml:space="preserve"> εργασίας </w:t>
      </w:r>
      <w:r w:rsidR="00150299" w:rsidRPr="001E79C2">
        <w:rPr>
          <w:rFonts w:ascii="Times New Roman" w:hAnsi="Times New Roman" w:cs="Times New Roman"/>
        </w:rPr>
        <w:t xml:space="preserve">Χημικών Μηχανικών από το Τεχνικό Επιμελητήριο Ελλάδος (ΤΕΕ). </w:t>
      </w:r>
    </w:p>
    <w:p w:rsidR="00150299" w:rsidRPr="001E79C2" w:rsidRDefault="00446304" w:rsidP="00150299">
      <w:pPr>
        <w:spacing w:after="0" w:line="240" w:lineRule="auto"/>
        <w:ind w:firstLine="284"/>
        <w:jc w:val="both"/>
        <w:rPr>
          <w:rFonts w:ascii="Times New Roman" w:hAnsi="Times New Roman" w:cs="Times New Roman"/>
        </w:rPr>
      </w:pPr>
      <w:r w:rsidRPr="001E79C2">
        <w:rPr>
          <w:rFonts w:ascii="Times New Roman" w:hAnsi="Times New Roman" w:cs="Times New Roman"/>
        </w:rPr>
        <w:t xml:space="preserve">Στο πλαίσιο της διδακτορικήςτου διατριβής ασχολήθηκε ερευνητικά με την ανάπτυξη και εφαρμογή αλγόριθμων </w:t>
      </w:r>
      <w:r w:rsidR="005D244F" w:rsidRPr="001E79C2">
        <w:rPr>
          <w:rFonts w:ascii="Times New Roman" w:hAnsi="Times New Roman" w:cs="Times New Roman"/>
        </w:rPr>
        <w:t>Υ</w:t>
      </w:r>
      <w:r w:rsidRPr="001E79C2">
        <w:rPr>
          <w:rFonts w:ascii="Times New Roman" w:hAnsi="Times New Roman" w:cs="Times New Roman"/>
        </w:rPr>
        <w:t xml:space="preserve">πολογιστικής </w:t>
      </w:r>
      <w:r w:rsidR="005D244F" w:rsidRPr="001E79C2">
        <w:rPr>
          <w:rFonts w:ascii="Times New Roman" w:hAnsi="Times New Roman" w:cs="Times New Roman"/>
        </w:rPr>
        <w:t>Ν</w:t>
      </w:r>
      <w:r w:rsidRPr="001E79C2">
        <w:rPr>
          <w:rFonts w:ascii="Times New Roman" w:hAnsi="Times New Roman" w:cs="Times New Roman"/>
        </w:rPr>
        <w:t>οημοσύνης (</w:t>
      </w:r>
      <w:r w:rsidR="005D244F" w:rsidRPr="001E79C2">
        <w:rPr>
          <w:rFonts w:ascii="Times New Roman" w:hAnsi="Times New Roman" w:cs="Times New Roman"/>
          <w:lang w:val="en-US"/>
        </w:rPr>
        <w:t>C</w:t>
      </w:r>
      <w:r w:rsidRPr="001E79C2">
        <w:rPr>
          <w:rFonts w:ascii="Times New Roman" w:hAnsi="Times New Roman" w:cs="Times New Roman"/>
          <w:lang w:val="en-US"/>
        </w:rPr>
        <w:t>omputational</w:t>
      </w:r>
      <w:r w:rsidR="005D244F" w:rsidRPr="001E79C2">
        <w:rPr>
          <w:rFonts w:ascii="Times New Roman" w:hAnsi="Times New Roman" w:cs="Times New Roman"/>
          <w:lang w:val="en-US"/>
        </w:rPr>
        <w:t>I</w:t>
      </w:r>
      <w:r w:rsidRPr="001E79C2">
        <w:rPr>
          <w:rFonts w:ascii="Times New Roman" w:hAnsi="Times New Roman" w:cs="Times New Roman"/>
          <w:lang w:val="en-US"/>
        </w:rPr>
        <w:t>ntelligence</w:t>
      </w:r>
      <w:r w:rsidRPr="001E79C2">
        <w:rPr>
          <w:rFonts w:ascii="Times New Roman" w:hAnsi="Times New Roman" w:cs="Times New Roman"/>
        </w:rPr>
        <w:t xml:space="preserve">) στην μοντελοποίηση και αυτόματη ρύθμιση χημικών </w:t>
      </w:r>
      <w:r w:rsidR="001E79C2">
        <w:rPr>
          <w:rFonts w:ascii="Times New Roman" w:hAnsi="Times New Roman" w:cs="Times New Roman"/>
        </w:rPr>
        <w:t xml:space="preserve">διεργασιών και </w:t>
      </w:r>
      <w:r w:rsidRPr="001E79C2">
        <w:rPr>
          <w:rFonts w:ascii="Times New Roman" w:hAnsi="Times New Roman" w:cs="Times New Roman"/>
        </w:rPr>
        <w:t>αντιδραστήρων</w:t>
      </w:r>
      <w:r w:rsidR="00B004CB" w:rsidRPr="001E79C2">
        <w:rPr>
          <w:rFonts w:ascii="Times New Roman" w:hAnsi="Times New Roman" w:cs="Times New Roman"/>
        </w:rPr>
        <w:t>,</w:t>
      </w:r>
      <w:r w:rsidRPr="001E79C2">
        <w:rPr>
          <w:rFonts w:ascii="Times New Roman" w:hAnsi="Times New Roman" w:cs="Times New Roman"/>
        </w:rPr>
        <w:t xml:space="preserve"> όπως </w:t>
      </w:r>
      <w:r w:rsidR="00B004CB" w:rsidRPr="001E79C2">
        <w:rPr>
          <w:rFonts w:ascii="Times New Roman" w:hAnsi="Times New Roman" w:cs="Times New Roman"/>
        </w:rPr>
        <w:t xml:space="preserve">χημικοί </w:t>
      </w:r>
      <w:r w:rsidRPr="001E79C2">
        <w:rPr>
          <w:rFonts w:ascii="Times New Roman" w:hAnsi="Times New Roman" w:cs="Times New Roman"/>
        </w:rPr>
        <w:t>αντιδραστήρες συνεχούς ροής</w:t>
      </w:r>
      <w:r w:rsidR="001E79C2">
        <w:rPr>
          <w:rFonts w:ascii="Times New Roman" w:hAnsi="Times New Roman" w:cs="Times New Roman"/>
        </w:rPr>
        <w:t>.</w:t>
      </w:r>
    </w:p>
    <w:p w:rsidR="00150299" w:rsidRPr="001E79C2" w:rsidRDefault="001E02DC" w:rsidP="00150299">
      <w:pPr>
        <w:spacing w:after="0" w:line="240" w:lineRule="auto"/>
        <w:ind w:firstLine="284"/>
        <w:jc w:val="both"/>
        <w:rPr>
          <w:rFonts w:ascii="Times New Roman" w:hAnsi="Times New Roman" w:cs="Times New Roman"/>
        </w:rPr>
      </w:pPr>
      <w:r w:rsidRPr="001E79C2">
        <w:rPr>
          <w:rFonts w:ascii="Times New Roman" w:hAnsi="Times New Roman" w:cs="Times New Roman"/>
        </w:rPr>
        <w:t xml:space="preserve">Για αρκετά χρόνια </w:t>
      </w:r>
      <w:r w:rsidR="00150299" w:rsidRPr="001E79C2">
        <w:rPr>
          <w:rFonts w:ascii="Times New Roman" w:hAnsi="Times New Roman" w:cs="Times New Roman"/>
        </w:rPr>
        <w:t>εργάστηκε</w:t>
      </w:r>
      <w:r w:rsidRPr="001E79C2">
        <w:rPr>
          <w:rFonts w:ascii="Times New Roman" w:hAnsi="Times New Roman" w:cs="Times New Roman"/>
        </w:rPr>
        <w:t xml:space="preserve"> στην </w:t>
      </w:r>
      <w:r w:rsidR="00B004CB" w:rsidRPr="001E79C2">
        <w:rPr>
          <w:rFonts w:ascii="Times New Roman" w:hAnsi="Times New Roman" w:cs="Times New Roman"/>
        </w:rPr>
        <w:t xml:space="preserve">Κυπριακή </w:t>
      </w:r>
      <w:r w:rsidR="00150299" w:rsidRPr="001E79C2">
        <w:rPr>
          <w:rFonts w:ascii="Times New Roman" w:hAnsi="Times New Roman" w:cs="Times New Roman"/>
        </w:rPr>
        <w:t xml:space="preserve">εταιρεία </w:t>
      </w:r>
      <w:proofErr w:type="spellStart"/>
      <w:r w:rsidR="00150299" w:rsidRPr="001E79C2">
        <w:rPr>
          <w:rFonts w:ascii="Times New Roman" w:hAnsi="Times New Roman" w:cs="Times New Roman"/>
        </w:rPr>
        <w:t>Hyperion</w:t>
      </w:r>
      <w:proofErr w:type="spellEnd"/>
      <w:r w:rsidR="00150299" w:rsidRPr="001E79C2">
        <w:rPr>
          <w:rFonts w:ascii="Times New Roman" w:hAnsi="Times New Roman" w:cs="Times New Roman"/>
        </w:rPr>
        <w:t xml:space="preserve"> </w:t>
      </w:r>
      <w:proofErr w:type="spellStart"/>
      <w:r w:rsidR="00150299" w:rsidRPr="001E79C2">
        <w:rPr>
          <w:rFonts w:ascii="Times New Roman" w:hAnsi="Times New Roman" w:cs="Times New Roman"/>
        </w:rPr>
        <w:t>Systems</w:t>
      </w:r>
      <w:proofErr w:type="spellEnd"/>
      <w:r w:rsidR="00150299" w:rsidRPr="001E79C2">
        <w:rPr>
          <w:rFonts w:ascii="Times New Roman" w:hAnsi="Times New Roman" w:cs="Times New Roman"/>
        </w:rPr>
        <w:t xml:space="preserve"> </w:t>
      </w:r>
      <w:proofErr w:type="spellStart"/>
      <w:r w:rsidR="00150299" w:rsidRPr="001E79C2">
        <w:rPr>
          <w:rFonts w:ascii="Times New Roman" w:hAnsi="Times New Roman" w:cs="Times New Roman"/>
        </w:rPr>
        <w:t>EngineeringLtd</w:t>
      </w:r>
      <w:proofErr w:type="spellEnd"/>
      <w:r w:rsidR="00150299" w:rsidRPr="001E79C2">
        <w:rPr>
          <w:rFonts w:ascii="Times New Roman" w:hAnsi="Times New Roman" w:cs="Times New Roman"/>
        </w:rPr>
        <w:t xml:space="preserve">, </w:t>
      </w:r>
      <w:r w:rsidRPr="001E79C2">
        <w:rPr>
          <w:rFonts w:ascii="Times New Roman" w:hAnsi="Times New Roman" w:cs="Times New Roman"/>
        </w:rPr>
        <w:t>όπου σχεδίαζε συστήματα αυτομάτου ελέγχου και βελτιστοποίησης παραγωγής</w:t>
      </w:r>
      <w:r w:rsidR="00150299" w:rsidRPr="001E79C2">
        <w:rPr>
          <w:rFonts w:ascii="Times New Roman" w:hAnsi="Times New Roman" w:cs="Times New Roman"/>
        </w:rPr>
        <w:t xml:space="preserve"> μεγάλων εργοστασιακών μονάδων της πετροχημικής βιομηχανίας,</w:t>
      </w:r>
      <w:r w:rsidRPr="001E79C2">
        <w:rPr>
          <w:rFonts w:ascii="Times New Roman" w:hAnsi="Times New Roman" w:cs="Times New Roman"/>
        </w:rPr>
        <w:t xml:space="preserve"> κυρίως μονάδ</w:t>
      </w:r>
      <w:r w:rsidR="00150299" w:rsidRPr="001E79C2">
        <w:rPr>
          <w:rFonts w:ascii="Times New Roman" w:hAnsi="Times New Roman" w:cs="Times New Roman"/>
        </w:rPr>
        <w:t>ων</w:t>
      </w:r>
      <w:r w:rsidRPr="001E79C2">
        <w:rPr>
          <w:rFonts w:ascii="Times New Roman" w:hAnsi="Times New Roman" w:cs="Times New Roman"/>
        </w:rPr>
        <w:t xml:space="preserve"> παραγωγής αιθυλενίου</w:t>
      </w:r>
      <w:r w:rsidR="00150299" w:rsidRPr="001E79C2">
        <w:rPr>
          <w:rFonts w:ascii="Times New Roman" w:hAnsi="Times New Roman" w:cs="Times New Roman"/>
        </w:rPr>
        <w:t xml:space="preserve"> (</w:t>
      </w:r>
      <w:r w:rsidR="00150299" w:rsidRPr="001E79C2">
        <w:rPr>
          <w:rFonts w:ascii="Times New Roman" w:hAnsi="Times New Roman" w:cs="Times New Roman"/>
          <w:lang w:val="en-US"/>
        </w:rPr>
        <w:t>PetrochemicalIndustr</w:t>
      </w:r>
      <w:r w:rsidR="001E79C2">
        <w:rPr>
          <w:rFonts w:ascii="Times New Roman" w:hAnsi="Times New Roman" w:cs="Times New Roman"/>
          <w:lang w:val="en-US"/>
        </w:rPr>
        <w:t>ial</w:t>
      </w:r>
      <w:r w:rsidR="00150299" w:rsidRPr="001E79C2">
        <w:rPr>
          <w:rFonts w:ascii="Times New Roman" w:hAnsi="Times New Roman" w:cs="Times New Roman"/>
          <w:lang w:val="en-US"/>
        </w:rPr>
        <w:t>EthylenePlant</w:t>
      </w:r>
      <w:r w:rsidR="00B004CB" w:rsidRPr="001E79C2">
        <w:rPr>
          <w:rFonts w:ascii="Times New Roman" w:hAnsi="Times New Roman" w:cs="Times New Roman"/>
          <w:lang w:val="en-US"/>
        </w:rPr>
        <w:t>s</w:t>
      </w:r>
      <w:r w:rsidR="00150299" w:rsidRPr="001E79C2">
        <w:rPr>
          <w:rFonts w:ascii="Times New Roman" w:hAnsi="Times New Roman" w:cs="Times New Roman"/>
        </w:rPr>
        <w:t>)</w:t>
      </w:r>
      <w:r w:rsidRPr="001E79C2">
        <w:rPr>
          <w:rFonts w:ascii="Times New Roman" w:hAnsi="Times New Roman" w:cs="Times New Roman"/>
        </w:rPr>
        <w:t xml:space="preserve">. </w:t>
      </w:r>
      <w:r w:rsidR="00150299" w:rsidRPr="001E79C2">
        <w:rPr>
          <w:rFonts w:ascii="Times New Roman" w:hAnsi="Times New Roman" w:cs="Times New Roman"/>
        </w:rPr>
        <w:t>Πιο συγκεκριμένα, εργάστηκε</w:t>
      </w:r>
      <w:r w:rsidR="00B004CB" w:rsidRPr="001E79C2">
        <w:rPr>
          <w:rFonts w:ascii="Times New Roman" w:hAnsi="Times New Roman" w:cs="Times New Roman"/>
        </w:rPr>
        <w:t>,</w:t>
      </w:r>
      <w:r w:rsidR="00150299" w:rsidRPr="001E79C2">
        <w:rPr>
          <w:rFonts w:ascii="Times New Roman" w:hAnsi="Times New Roman" w:cs="Times New Roman"/>
        </w:rPr>
        <w:t xml:space="preserve"> εκ μέρους της </w:t>
      </w:r>
      <w:proofErr w:type="spellStart"/>
      <w:r w:rsidR="00150299" w:rsidRPr="001E79C2">
        <w:rPr>
          <w:rFonts w:ascii="Times New Roman" w:hAnsi="Times New Roman" w:cs="Times New Roman"/>
        </w:rPr>
        <w:t>Hyperion</w:t>
      </w:r>
      <w:proofErr w:type="spellEnd"/>
      <w:r w:rsidR="00150299" w:rsidRPr="001E79C2">
        <w:rPr>
          <w:rFonts w:ascii="Times New Roman" w:hAnsi="Times New Roman" w:cs="Times New Roman"/>
        </w:rPr>
        <w:t xml:space="preserve"> </w:t>
      </w:r>
      <w:proofErr w:type="spellStart"/>
      <w:r w:rsidR="00150299" w:rsidRPr="001E79C2">
        <w:rPr>
          <w:rFonts w:ascii="Times New Roman" w:hAnsi="Times New Roman" w:cs="Times New Roman"/>
        </w:rPr>
        <w:t>Systems</w:t>
      </w:r>
      <w:proofErr w:type="spellEnd"/>
      <w:r w:rsidR="00150299" w:rsidRPr="001E79C2">
        <w:rPr>
          <w:rFonts w:ascii="Times New Roman" w:hAnsi="Times New Roman" w:cs="Times New Roman"/>
        </w:rPr>
        <w:t xml:space="preserve"> </w:t>
      </w:r>
      <w:proofErr w:type="spellStart"/>
      <w:r w:rsidR="00150299" w:rsidRPr="001E79C2">
        <w:rPr>
          <w:rFonts w:ascii="Times New Roman" w:hAnsi="Times New Roman" w:cs="Times New Roman"/>
        </w:rPr>
        <w:t>Engineering</w:t>
      </w:r>
      <w:proofErr w:type="spellEnd"/>
      <w:r w:rsidR="00B004CB" w:rsidRPr="001E79C2">
        <w:rPr>
          <w:rFonts w:ascii="Times New Roman" w:hAnsi="Times New Roman" w:cs="Times New Roman"/>
        </w:rPr>
        <w:t>,</w:t>
      </w:r>
      <w:r w:rsidR="00150299" w:rsidRPr="001E79C2">
        <w:rPr>
          <w:rFonts w:ascii="Times New Roman" w:hAnsi="Times New Roman" w:cs="Times New Roman"/>
        </w:rPr>
        <w:t xml:space="preserve"> στις εξής εργοστασιακές μονάδες: (α) </w:t>
      </w:r>
      <w:proofErr w:type="spellStart"/>
      <w:r w:rsidR="00150299" w:rsidRPr="001E79C2">
        <w:rPr>
          <w:rFonts w:ascii="Times New Roman" w:hAnsi="Times New Roman" w:cs="Times New Roman"/>
        </w:rPr>
        <w:t>AbuDhabiNational</w:t>
      </w:r>
      <w:proofErr w:type="spellEnd"/>
      <w:r w:rsidR="00150299" w:rsidRPr="001E79C2">
        <w:rPr>
          <w:rFonts w:ascii="Times New Roman" w:hAnsi="Times New Roman" w:cs="Times New Roman"/>
        </w:rPr>
        <w:t xml:space="preserve"> </w:t>
      </w:r>
      <w:proofErr w:type="spellStart"/>
      <w:r w:rsidR="00150299" w:rsidRPr="001E79C2">
        <w:rPr>
          <w:rFonts w:ascii="Times New Roman" w:hAnsi="Times New Roman" w:cs="Times New Roman"/>
        </w:rPr>
        <w:t>Oil</w:t>
      </w:r>
      <w:proofErr w:type="spellEnd"/>
      <w:r w:rsidR="00150299" w:rsidRPr="001E79C2">
        <w:rPr>
          <w:rFonts w:ascii="Times New Roman" w:hAnsi="Times New Roman" w:cs="Times New Roman"/>
        </w:rPr>
        <w:t xml:space="preserve"> </w:t>
      </w:r>
      <w:proofErr w:type="spellStart"/>
      <w:r w:rsidR="00150299" w:rsidRPr="001E79C2">
        <w:rPr>
          <w:rFonts w:ascii="Times New Roman" w:hAnsi="Times New Roman" w:cs="Times New Roman"/>
        </w:rPr>
        <w:t>Company</w:t>
      </w:r>
      <w:proofErr w:type="spellEnd"/>
      <w:r w:rsidR="00150299" w:rsidRPr="001E79C2">
        <w:rPr>
          <w:rFonts w:ascii="Times New Roman" w:hAnsi="Times New Roman" w:cs="Times New Roman"/>
        </w:rPr>
        <w:t xml:space="preserve"> (ADNOC), </w:t>
      </w:r>
      <w:proofErr w:type="spellStart"/>
      <w:r w:rsidR="00150299" w:rsidRPr="001E79C2">
        <w:rPr>
          <w:rFonts w:ascii="Times New Roman" w:hAnsi="Times New Roman" w:cs="Times New Roman"/>
        </w:rPr>
        <w:t>RefineryPlant</w:t>
      </w:r>
      <w:proofErr w:type="spellEnd"/>
      <w:r w:rsidR="00150299" w:rsidRPr="001E79C2">
        <w:rPr>
          <w:rFonts w:ascii="Times New Roman" w:hAnsi="Times New Roman" w:cs="Times New Roman"/>
        </w:rPr>
        <w:t xml:space="preserve">, </w:t>
      </w:r>
      <w:proofErr w:type="spellStart"/>
      <w:r w:rsidR="00150299" w:rsidRPr="001E79C2">
        <w:rPr>
          <w:rFonts w:ascii="Times New Roman" w:hAnsi="Times New Roman" w:cs="Times New Roman"/>
        </w:rPr>
        <w:t>AbuDhabi</w:t>
      </w:r>
      <w:proofErr w:type="spellEnd"/>
      <w:r w:rsidR="00150299" w:rsidRPr="001E79C2">
        <w:rPr>
          <w:rFonts w:ascii="Times New Roman" w:hAnsi="Times New Roman" w:cs="Times New Roman"/>
        </w:rPr>
        <w:t xml:space="preserve">, UAE, (β) </w:t>
      </w:r>
      <w:proofErr w:type="spellStart"/>
      <w:r w:rsidR="00150299" w:rsidRPr="001E79C2">
        <w:rPr>
          <w:rFonts w:ascii="Times New Roman" w:hAnsi="Times New Roman" w:cs="Times New Roman"/>
          <w:lang w:val="en-US"/>
        </w:rPr>
        <w:t>OMVEthylenePlant</w:t>
      </w:r>
      <w:proofErr w:type="spellEnd"/>
      <w:r w:rsidR="00150299" w:rsidRPr="001E79C2">
        <w:rPr>
          <w:rFonts w:ascii="Times New Roman" w:hAnsi="Times New Roman" w:cs="Times New Roman"/>
        </w:rPr>
        <w:t xml:space="preserve">, </w:t>
      </w:r>
      <w:proofErr w:type="spellStart"/>
      <w:r w:rsidR="00150299" w:rsidRPr="001E79C2">
        <w:rPr>
          <w:rFonts w:ascii="Times New Roman" w:hAnsi="Times New Roman" w:cs="Times New Roman"/>
          <w:lang w:val="en-US"/>
        </w:rPr>
        <w:t>Burghausen</w:t>
      </w:r>
      <w:proofErr w:type="spellEnd"/>
      <w:r w:rsidR="00150299" w:rsidRPr="001E79C2">
        <w:rPr>
          <w:rFonts w:ascii="Times New Roman" w:hAnsi="Times New Roman" w:cs="Times New Roman"/>
        </w:rPr>
        <w:t xml:space="preserve">, </w:t>
      </w:r>
      <w:r w:rsidR="00150299" w:rsidRPr="001E79C2">
        <w:rPr>
          <w:rFonts w:ascii="Times New Roman" w:hAnsi="Times New Roman" w:cs="Times New Roman"/>
          <w:lang w:val="en-US"/>
        </w:rPr>
        <w:t>SouthGermany</w:t>
      </w:r>
      <w:r w:rsidR="00150299" w:rsidRPr="001E79C2">
        <w:rPr>
          <w:rFonts w:ascii="Times New Roman" w:hAnsi="Times New Roman" w:cs="Times New Roman"/>
        </w:rPr>
        <w:t xml:space="preserve">, (γ) </w:t>
      </w:r>
      <w:proofErr w:type="spellStart"/>
      <w:r w:rsidR="00150299" w:rsidRPr="001E79C2">
        <w:rPr>
          <w:rFonts w:ascii="Times New Roman" w:hAnsi="Times New Roman" w:cs="Times New Roman"/>
        </w:rPr>
        <w:t>BorealisEthylenePlant</w:t>
      </w:r>
      <w:proofErr w:type="spellEnd"/>
      <w:r w:rsidR="00150299" w:rsidRPr="001E79C2">
        <w:rPr>
          <w:rFonts w:ascii="Times New Roman" w:hAnsi="Times New Roman" w:cs="Times New Roman"/>
        </w:rPr>
        <w:t xml:space="preserve">, </w:t>
      </w:r>
      <w:proofErr w:type="spellStart"/>
      <w:r w:rsidR="00150299" w:rsidRPr="001E79C2">
        <w:rPr>
          <w:rFonts w:ascii="Times New Roman" w:hAnsi="Times New Roman" w:cs="Times New Roman"/>
        </w:rPr>
        <w:t>Sines</w:t>
      </w:r>
      <w:proofErr w:type="spellEnd"/>
      <w:r w:rsidR="00150299" w:rsidRPr="001E79C2">
        <w:rPr>
          <w:rFonts w:ascii="Times New Roman" w:hAnsi="Times New Roman" w:cs="Times New Roman"/>
        </w:rPr>
        <w:t xml:space="preserve">, </w:t>
      </w:r>
      <w:proofErr w:type="spellStart"/>
      <w:r w:rsidR="00150299" w:rsidRPr="001E79C2">
        <w:rPr>
          <w:rFonts w:ascii="Times New Roman" w:hAnsi="Times New Roman" w:cs="Times New Roman"/>
        </w:rPr>
        <w:t>Portugal</w:t>
      </w:r>
      <w:proofErr w:type="spellEnd"/>
      <w:r w:rsidR="00150299" w:rsidRPr="001E79C2">
        <w:rPr>
          <w:rFonts w:ascii="Times New Roman" w:hAnsi="Times New Roman" w:cs="Times New Roman"/>
        </w:rPr>
        <w:t xml:space="preserve">, και (δ) OMV </w:t>
      </w:r>
      <w:proofErr w:type="spellStart"/>
      <w:r w:rsidR="00150299" w:rsidRPr="001E79C2">
        <w:rPr>
          <w:rFonts w:ascii="Times New Roman" w:hAnsi="Times New Roman" w:cs="Times New Roman"/>
        </w:rPr>
        <w:t>EthylenePlant</w:t>
      </w:r>
      <w:proofErr w:type="spellEnd"/>
      <w:r w:rsidR="00150299" w:rsidRPr="001E79C2">
        <w:rPr>
          <w:rFonts w:ascii="Times New Roman" w:hAnsi="Times New Roman" w:cs="Times New Roman"/>
        </w:rPr>
        <w:t xml:space="preserve">, </w:t>
      </w:r>
      <w:proofErr w:type="spellStart"/>
      <w:r w:rsidR="00150299" w:rsidRPr="001E79C2">
        <w:rPr>
          <w:rFonts w:ascii="Times New Roman" w:hAnsi="Times New Roman" w:cs="Times New Roman"/>
        </w:rPr>
        <w:t>Vienna</w:t>
      </w:r>
      <w:proofErr w:type="spellEnd"/>
      <w:r w:rsidR="00150299" w:rsidRPr="001E79C2">
        <w:rPr>
          <w:rFonts w:ascii="Times New Roman" w:hAnsi="Times New Roman" w:cs="Times New Roman"/>
        </w:rPr>
        <w:t xml:space="preserve">, </w:t>
      </w:r>
      <w:proofErr w:type="spellStart"/>
      <w:r w:rsidR="00150299" w:rsidRPr="001E79C2">
        <w:rPr>
          <w:rFonts w:ascii="Times New Roman" w:hAnsi="Times New Roman" w:cs="Times New Roman"/>
        </w:rPr>
        <w:t>Austria</w:t>
      </w:r>
      <w:proofErr w:type="spellEnd"/>
      <w:r w:rsidR="00150299" w:rsidRPr="001E79C2">
        <w:rPr>
          <w:rFonts w:ascii="Times New Roman" w:hAnsi="Times New Roman" w:cs="Times New Roman"/>
        </w:rPr>
        <w:t>.</w:t>
      </w:r>
    </w:p>
    <w:p w:rsidR="005D244F" w:rsidRPr="001E79C2" w:rsidRDefault="00150299" w:rsidP="005D244F">
      <w:pPr>
        <w:spacing w:after="0" w:line="240" w:lineRule="auto"/>
        <w:ind w:firstLine="284"/>
        <w:jc w:val="both"/>
        <w:rPr>
          <w:rFonts w:ascii="Times New Roman" w:hAnsi="Times New Roman" w:cs="Times New Roman"/>
        </w:rPr>
      </w:pPr>
      <w:r w:rsidRPr="001E79C2">
        <w:rPr>
          <w:rFonts w:ascii="Times New Roman" w:hAnsi="Times New Roman" w:cs="Times New Roman"/>
        </w:rPr>
        <w:t xml:space="preserve">Από το 2002 έως σήμερα </w:t>
      </w:r>
      <w:r w:rsidR="00A5591A" w:rsidRPr="001E79C2">
        <w:rPr>
          <w:rFonts w:ascii="Times New Roman" w:hAnsi="Times New Roman" w:cs="Times New Roman"/>
        </w:rPr>
        <w:t xml:space="preserve">έχει </w:t>
      </w:r>
      <w:r w:rsidRPr="001E79C2">
        <w:rPr>
          <w:rFonts w:ascii="Times New Roman" w:hAnsi="Times New Roman" w:cs="Times New Roman"/>
        </w:rPr>
        <w:t>υπηρετ</w:t>
      </w:r>
      <w:r w:rsidR="00A5591A" w:rsidRPr="001E79C2">
        <w:rPr>
          <w:rFonts w:ascii="Times New Roman" w:hAnsi="Times New Roman" w:cs="Times New Roman"/>
        </w:rPr>
        <w:t>ήσει και υπηρετεί</w:t>
      </w:r>
      <w:r w:rsidRPr="001E79C2">
        <w:rPr>
          <w:rFonts w:ascii="Times New Roman" w:hAnsi="Times New Roman" w:cs="Times New Roman"/>
        </w:rPr>
        <w:t xml:space="preserve"> στο Τμήμα Πολιτισμικής Τεχνολογίας και Επικοινωνίας </w:t>
      </w:r>
      <w:r w:rsidR="00A5591A" w:rsidRPr="001E79C2">
        <w:rPr>
          <w:rFonts w:ascii="Times New Roman" w:hAnsi="Times New Roman" w:cs="Times New Roman"/>
        </w:rPr>
        <w:t xml:space="preserve">(ΤΠΤΕ) του </w:t>
      </w:r>
      <w:r w:rsidR="00A441F9" w:rsidRPr="001E79C2">
        <w:rPr>
          <w:rFonts w:ascii="Times New Roman" w:hAnsi="Times New Roman" w:cs="Times New Roman"/>
        </w:rPr>
        <w:t xml:space="preserve">Πανεπιστημίου Αιγαίου </w:t>
      </w:r>
      <w:r w:rsidR="001E02DC" w:rsidRPr="001E79C2">
        <w:rPr>
          <w:rFonts w:ascii="Times New Roman" w:hAnsi="Times New Roman" w:cs="Times New Roman"/>
        </w:rPr>
        <w:t xml:space="preserve">ως διδάσκων ΠΔ/407 </w:t>
      </w:r>
      <w:r w:rsidR="00A5591A" w:rsidRPr="001E79C2">
        <w:rPr>
          <w:rFonts w:ascii="Times New Roman" w:hAnsi="Times New Roman" w:cs="Times New Roman"/>
        </w:rPr>
        <w:t xml:space="preserve"> (</w:t>
      </w:r>
      <w:r w:rsidR="00A441F9" w:rsidRPr="001E79C2">
        <w:rPr>
          <w:rFonts w:ascii="Times New Roman" w:hAnsi="Times New Roman" w:cs="Times New Roman"/>
        </w:rPr>
        <w:t>2002-2006), Επίκουρος Καθηγητής (2006-2013)</w:t>
      </w:r>
      <w:r w:rsidR="00A5591A" w:rsidRPr="001E79C2">
        <w:rPr>
          <w:rFonts w:ascii="Times New Roman" w:hAnsi="Times New Roman" w:cs="Times New Roman"/>
        </w:rPr>
        <w:t xml:space="preserve">, </w:t>
      </w:r>
      <w:r w:rsidR="00A441F9" w:rsidRPr="001E79C2">
        <w:rPr>
          <w:rFonts w:ascii="Times New Roman" w:hAnsi="Times New Roman" w:cs="Times New Roman"/>
        </w:rPr>
        <w:t>Αναπληρωτής Καθηγητής (2013-2018)</w:t>
      </w:r>
      <w:r w:rsidR="00A5591A" w:rsidRPr="001E79C2">
        <w:rPr>
          <w:rFonts w:ascii="Times New Roman" w:hAnsi="Times New Roman" w:cs="Times New Roman"/>
        </w:rPr>
        <w:t xml:space="preserve"> και Καθηγητής (</w:t>
      </w:r>
      <w:r w:rsidR="00A441F9" w:rsidRPr="001E79C2">
        <w:rPr>
          <w:rFonts w:ascii="Times New Roman" w:hAnsi="Times New Roman" w:cs="Times New Roman"/>
        </w:rPr>
        <w:t>2018</w:t>
      </w:r>
      <w:r w:rsidR="00A5591A" w:rsidRPr="001E79C2">
        <w:rPr>
          <w:rFonts w:ascii="Times New Roman" w:hAnsi="Times New Roman" w:cs="Times New Roman"/>
        </w:rPr>
        <w:t>-20</w:t>
      </w:r>
      <w:r w:rsidR="00BF70E8" w:rsidRPr="001E79C2">
        <w:rPr>
          <w:rFonts w:ascii="Times New Roman" w:hAnsi="Times New Roman" w:cs="Times New Roman"/>
        </w:rPr>
        <w:t>2</w:t>
      </w:r>
      <w:r w:rsidR="00A5591A" w:rsidRPr="001E79C2">
        <w:rPr>
          <w:rFonts w:ascii="Times New Roman" w:hAnsi="Times New Roman" w:cs="Times New Roman"/>
        </w:rPr>
        <w:t>3)</w:t>
      </w:r>
      <w:r w:rsidR="005D244F" w:rsidRPr="001E79C2">
        <w:rPr>
          <w:rFonts w:ascii="Times New Roman" w:hAnsi="Times New Roman" w:cs="Times New Roman"/>
        </w:rPr>
        <w:t xml:space="preserve"> με γνωστικό αντικείμενο: “Μοντελοποίηση Δεδομένων με Έμφαση στα Πολιτισμικά Δεδομένα”.</w:t>
      </w:r>
    </w:p>
    <w:p w:rsidR="00A4651E" w:rsidRPr="001E79C2" w:rsidRDefault="00A4651E" w:rsidP="00B004CB">
      <w:pPr>
        <w:spacing w:after="0" w:line="240" w:lineRule="auto"/>
        <w:ind w:firstLine="284"/>
        <w:jc w:val="both"/>
        <w:rPr>
          <w:rFonts w:ascii="Times New Roman" w:hAnsi="Times New Roman" w:cs="Times New Roman"/>
        </w:rPr>
      </w:pPr>
      <w:r w:rsidRPr="001E79C2">
        <w:rPr>
          <w:rFonts w:ascii="Times New Roman" w:hAnsi="Times New Roman" w:cs="Times New Roman"/>
        </w:rPr>
        <w:t>Ο κ. Τσεκούρας συντονίζει την  ερευνητική ομάδα Υπολογιστική</w:t>
      </w:r>
      <w:r w:rsidR="00B004CB" w:rsidRPr="001E79C2">
        <w:rPr>
          <w:rFonts w:ascii="Times New Roman" w:hAnsi="Times New Roman" w:cs="Times New Roman"/>
        </w:rPr>
        <w:t>ς</w:t>
      </w:r>
      <w:r w:rsidRPr="001E79C2">
        <w:rPr>
          <w:rFonts w:ascii="Times New Roman" w:hAnsi="Times New Roman" w:cs="Times New Roman"/>
        </w:rPr>
        <w:t xml:space="preserve"> Νοημοσύνης, η οποία ανήκει στο εργαστήριο Ευφυών Συστημάτων (i-</w:t>
      </w:r>
      <w:r w:rsidRPr="001E79C2">
        <w:rPr>
          <w:rFonts w:ascii="Times New Roman" w:hAnsi="Times New Roman" w:cs="Times New Roman"/>
          <w:lang w:val="en-US"/>
        </w:rPr>
        <w:t>lab</w:t>
      </w:r>
      <w:r w:rsidRPr="001E79C2">
        <w:rPr>
          <w:rFonts w:ascii="Times New Roman" w:hAnsi="Times New Roman" w:cs="Times New Roman"/>
        </w:rPr>
        <w:t xml:space="preserve">.aegean.gr) του ΤΠΤΕ. Η εν λόγω ομάδα απαριθμεί τρεις (3) </w:t>
      </w:r>
      <w:r w:rsidR="00B004CB" w:rsidRPr="001E79C2">
        <w:rPr>
          <w:rFonts w:ascii="Times New Roman" w:hAnsi="Times New Roman" w:cs="Times New Roman"/>
          <w:lang w:val="en-US"/>
        </w:rPr>
        <w:t>PhD</w:t>
      </w:r>
      <w:r w:rsidR="00B004CB" w:rsidRPr="001E79C2">
        <w:rPr>
          <w:rFonts w:ascii="Times New Roman" w:hAnsi="Times New Roman" w:cs="Times New Roman"/>
        </w:rPr>
        <w:t xml:space="preserve"> Ερευνητές</w:t>
      </w:r>
      <w:r w:rsidRPr="001E79C2">
        <w:rPr>
          <w:rFonts w:ascii="Times New Roman" w:hAnsi="Times New Roman" w:cs="Times New Roman"/>
        </w:rPr>
        <w:t xml:space="preserve">, πέντε (5) Υποψήφιους Διδάκτορες, έναν </w:t>
      </w:r>
      <w:r w:rsidR="001E79C2">
        <w:rPr>
          <w:rFonts w:ascii="Times New Roman" w:hAnsi="Times New Roman" w:cs="Times New Roman"/>
        </w:rPr>
        <w:t>(</w:t>
      </w:r>
      <w:r w:rsidRPr="001E79C2">
        <w:rPr>
          <w:rFonts w:ascii="Times New Roman" w:hAnsi="Times New Roman" w:cs="Times New Roman"/>
        </w:rPr>
        <w:t>1</w:t>
      </w:r>
      <w:r w:rsidR="001E79C2">
        <w:rPr>
          <w:rFonts w:ascii="Times New Roman" w:hAnsi="Times New Roman" w:cs="Times New Roman"/>
        </w:rPr>
        <w:t>)</w:t>
      </w:r>
      <w:r w:rsidRPr="001E79C2">
        <w:rPr>
          <w:rFonts w:ascii="Times New Roman" w:hAnsi="Times New Roman" w:cs="Times New Roman"/>
        </w:rPr>
        <w:t xml:space="preserve"> Μεταδιδακτορικό ερευνητή, τέσσερις (4) Μεταπτυχιακούς φοιτητές/</w:t>
      </w:r>
      <w:proofErr w:type="spellStart"/>
      <w:r w:rsidRPr="001E79C2">
        <w:rPr>
          <w:rFonts w:ascii="Times New Roman" w:hAnsi="Times New Roman" w:cs="Times New Roman"/>
        </w:rPr>
        <w:t>τριες</w:t>
      </w:r>
      <w:proofErr w:type="spellEnd"/>
      <w:r w:rsidRPr="001E79C2">
        <w:rPr>
          <w:rFonts w:ascii="Times New Roman" w:hAnsi="Times New Roman" w:cs="Times New Roman"/>
        </w:rPr>
        <w:t>, και τρεις (3) προπτυχιακούς φοιτητές/</w:t>
      </w:r>
      <w:proofErr w:type="spellStart"/>
      <w:r w:rsidRPr="001E79C2">
        <w:rPr>
          <w:rFonts w:ascii="Times New Roman" w:hAnsi="Times New Roman" w:cs="Times New Roman"/>
        </w:rPr>
        <w:t>τριες</w:t>
      </w:r>
      <w:proofErr w:type="spellEnd"/>
      <w:r w:rsidRPr="001E79C2">
        <w:rPr>
          <w:rFonts w:ascii="Times New Roman" w:hAnsi="Times New Roman" w:cs="Times New Roman"/>
        </w:rPr>
        <w:t xml:space="preserve">. Η ομάδα δραστηριοποιείται στην ερευνητική περιοχή των νευρωνικών δικτύων, ασαφών συστημάτων και εξελικτικών αλγόριθμων με εφαρμογές  στο πολιτισμό.Έχει πολυετή διδακτική εμπειρία τόσο </w:t>
      </w:r>
      <w:r w:rsidR="00BF70E8" w:rsidRPr="001E79C2">
        <w:rPr>
          <w:rFonts w:ascii="Times New Roman" w:hAnsi="Times New Roman" w:cs="Times New Roman"/>
        </w:rPr>
        <w:t>σε π</w:t>
      </w:r>
      <w:r w:rsidRPr="001E79C2">
        <w:rPr>
          <w:rFonts w:ascii="Times New Roman" w:hAnsi="Times New Roman" w:cs="Times New Roman"/>
        </w:rPr>
        <w:t xml:space="preserve">ροπτυχιακό όσο και </w:t>
      </w:r>
      <w:r w:rsidR="00BF70E8" w:rsidRPr="001E79C2">
        <w:rPr>
          <w:rFonts w:ascii="Times New Roman" w:hAnsi="Times New Roman" w:cs="Times New Roman"/>
        </w:rPr>
        <w:t xml:space="preserve">σε </w:t>
      </w:r>
      <w:r w:rsidRPr="001E79C2">
        <w:rPr>
          <w:rFonts w:ascii="Times New Roman" w:hAnsi="Times New Roman" w:cs="Times New Roman"/>
        </w:rPr>
        <w:t>μεταπτυχιακό επίπεδο</w:t>
      </w:r>
      <w:r w:rsidR="00B004CB" w:rsidRPr="001E79C2">
        <w:rPr>
          <w:rFonts w:ascii="Times New Roman" w:hAnsi="Times New Roman" w:cs="Times New Roman"/>
        </w:rPr>
        <w:t>, ενώ έχει σ</w:t>
      </w:r>
      <w:r w:rsidRPr="001E79C2">
        <w:rPr>
          <w:rFonts w:ascii="Times New Roman" w:hAnsi="Times New Roman" w:cs="Times New Roman"/>
        </w:rPr>
        <w:t>υμμετ</w:t>
      </w:r>
      <w:r w:rsidR="00B004CB" w:rsidRPr="001E79C2">
        <w:rPr>
          <w:rFonts w:ascii="Times New Roman" w:hAnsi="Times New Roman" w:cs="Times New Roman"/>
        </w:rPr>
        <w:t>άσχει</w:t>
      </w:r>
      <w:r w:rsidRPr="001E79C2">
        <w:rPr>
          <w:rFonts w:ascii="Times New Roman" w:hAnsi="Times New Roman" w:cs="Times New Roman"/>
        </w:rPr>
        <w:t xml:space="preserve"> και συμμετ</w:t>
      </w:r>
      <w:r w:rsidR="00B004CB" w:rsidRPr="001E79C2">
        <w:rPr>
          <w:rFonts w:ascii="Times New Roman" w:hAnsi="Times New Roman" w:cs="Times New Roman"/>
        </w:rPr>
        <w:t>έχει</w:t>
      </w:r>
      <w:r w:rsidRPr="001E79C2">
        <w:rPr>
          <w:rFonts w:ascii="Times New Roman" w:hAnsi="Times New Roman" w:cs="Times New Roman"/>
        </w:rPr>
        <w:t xml:space="preserve"> σε </w:t>
      </w:r>
      <w:r w:rsidR="00BF70E8" w:rsidRPr="001E79C2">
        <w:rPr>
          <w:rFonts w:ascii="Times New Roman" w:hAnsi="Times New Roman" w:cs="Times New Roman"/>
        </w:rPr>
        <w:t>αρκετές</w:t>
      </w:r>
      <w:r w:rsidR="00486F6C" w:rsidRPr="001E79C2">
        <w:rPr>
          <w:rFonts w:ascii="Times New Roman" w:hAnsi="Times New Roman" w:cs="Times New Roman"/>
        </w:rPr>
        <w:t xml:space="preserve"> διοικητικ</w:t>
      </w:r>
      <w:r w:rsidR="00BF70E8" w:rsidRPr="001E79C2">
        <w:rPr>
          <w:rFonts w:ascii="Times New Roman" w:hAnsi="Times New Roman" w:cs="Times New Roman"/>
        </w:rPr>
        <w:t xml:space="preserve">ές </w:t>
      </w:r>
      <w:r w:rsidRPr="001E79C2">
        <w:rPr>
          <w:rFonts w:ascii="Times New Roman" w:hAnsi="Times New Roman" w:cs="Times New Roman"/>
        </w:rPr>
        <w:t>επιτροπ</w:t>
      </w:r>
      <w:r w:rsidR="00BF70E8" w:rsidRPr="001E79C2">
        <w:rPr>
          <w:rFonts w:ascii="Times New Roman" w:hAnsi="Times New Roman" w:cs="Times New Roman"/>
        </w:rPr>
        <w:t>ές</w:t>
      </w:r>
      <w:r w:rsidR="00B004CB" w:rsidRPr="001E79C2">
        <w:rPr>
          <w:rFonts w:ascii="Times New Roman" w:hAnsi="Times New Roman" w:cs="Times New Roman"/>
        </w:rPr>
        <w:t xml:space="preserve"> του ΤΠΤΕ</w:t>
      </w:r>
      <w:r w:rsidR="00486F6C" w:rsidRPr="001E79C2">
        <w:rPr>
          <w:rFonts w:ascii="Times New Roman" w:hAnsi="Times New Roman" w:cs="Times New Roman"/>
        </w:rPr>
        <w:t>.</w:t>
      </w:r>
    </w:p>
    <w:p w:rsidR="005D244F" w:rsidRPr="001E79C2" w:rsidRDefault="005D244F" w:rsidP="005D244F">
      <w:pPr>
        <w:spacing w:after="0" w:line="240" w:lineRule="auto"/>
        <w:ind w:firstLine="284"/>
        <w:jc w:val="both"/>
        <w:rPr>
          <w:rFonts w:ascii="Times New Roman" w:hAnsi="Times New Roman" w:cs="Times New Roman"/>
        </w:rPr>
      </w:pPr>
      <w:r w:rsidRPr="001E79C2">
        <w:rPr>
          <w:rFonts w:ascii="Times New Roman" w:hAnsi="Times New Roman" w:cs="Times New Roman"/>
        </w:rPr>
        <w:lastRenderedPageBreak/>
        <w:t>Τα ερευνητικά του ενδιαφέροντα περιλαμβάνουν μία πλειάδα αντικειμένων όπως μηχανική μάθηση (</w:t>
      </w:r>
      <w:proofErr w:type="spellStart"/>
      <w:r w:rsidRPr="001E79C2">
        <w:rPr>
          <w:rFonts w:ascii="Times New Roman" w:hAnsi="Times New Roman" w:cs="Times New Roman"/>
          <w:lang w:val="en-US"/>
        </w:rPr>
        <w:t>machinelearning</w:t>
      </w:r>
      <w:proofErr w:type="spellEnd"/>
      <w:r w:rsidRPr="001E79C2">
        <w:rPr>
          <w:rFonts w:ascii="Times New Roman" w:hAnsi="Times New Roman" w:cs="Times New Roman"/>
        </w:rPr>
        <w:t>), υπολογιστική νοημοσύνη, μοντελοποίηση και αναλυτική δεδομένων (</w:t>
      </w:r>
      <w:proofErr w:type="spellStart"/>
      <w:r w:rsidRPr="001E79C2">
        <w:rPr>
          <w:rFonts w:ascii="Times New Roman" w:hAnsi="Times New Roman" w:cs="Times New Roman"/>
          <w:lang w:val="en-US"/>
        </w:rPr>
        <w:t>dataanalytics</w:t>
      </w:r>
      <w:proofErr w:type="spellEnd"/>
      <w:r w:rsidRPr="001E79C2">
        <w:rPr>
          <w:rFonts w:ascii="Times New Roman" w:hAnsi="Times New Roman" w:cs="Times New Roman"/>
        </w:rPr>
        <w:t>),μηχανική όραση (</w:t>
      </w:r>
      <w:proofErr w:type="spellStart"/>
      <w:r w:rsidRPr="001E79C2">
        <w:rPr>
          <w:rFonts w:ascii="Times New Roman" w:hAnsi="Times New Roman" w:cs="Times New Roman"/>
          <w:lang w:val="en-US"/>
        </w:rPr>
        <w:t>computervision</w:t>
      </w:r>
      <w:proofErr w:type="spellEnd"/>
      <w:r w:rsidRPr="001E79C2">
        <w:rPr>
          <w:rFonts w:ascii="Times New Roman" w:hAnsi="Times New Roman" w:cs="Times New Roman"/>
        </w:rPr>
        <w:t>), βαθιά μάθηση και βαθιά νευρωνικά δίκτυα (</w:t>
      </w:r>
      <w:proofErr w:type="spellStart"/>
      <w:r w:rsidRPr="001E79C2">
        <w:rPr>
          <w:rFonts w:ascii="Times New Roman" w:hAnsi="Times New Roman" w:cs="Times New Roman"/>
          <w:lang w:val="en-US"/>
        </w:rPr>
        <w:t>deepneuralnetworks</w:t>
      </w:r>
      <w:proofErr w:type="spellEnd"/>
      <w:r w:rsidRPr="001E79C2">
        <w:rPr>
          <w:rFonts w:ascii="Times New Roman" w:hAnsi="Times New Roman" w:cs="Times New Roman"/>
        </w:rPr>
        <w:t xml:space="preserve">), μεθοδολογίες </w:t>
      </w:r>
      <w:proofErr w:type="spellStart"/>
      <w:r w:rsidR="00A4651E" w:rsidRPr="001E79C2">
        <w:rPr>
          <w:rFonts w:ascii="Times New Roman" w:hAnsi="Times New Roman" w:cs="Times New Roman"/>
          <w:lang w:val="en-US"/>
        </w:rPr>
        <w:t>automaticmachinelearning</w:t>
      </w:r>
      <w:proofErr w:type="spellEnd"/>
      <w:r w:rsidR="00A4651E" w:rsidRPr="001E79C2">
        <w:rPr>
          <w:rFonts w:ascii="Times New Roman" w:hAnsi="Times New Roman" w:cs="Times New Roman"/>
        </w:rPr>
        <w:t xml:space="preserve"> (</w:t>
      </w:r>
      <w:proofErr w:type="spellStart"/>
      <w:r w:rsidRPr="001E79C2">
        <w:rPr>
          <w:rFonts w:ascii="Times New Roman" w:hAnsi="Times New Roman" w:cs="Times New Roman"/>
          <w:lang w:val="en-US"/>
        </w:rPr>
        <w:t>AutoML</w:t>
      </w:r>
      <w:proofErr w:type="spellEnd"/>
      <w:r w:rsidR="00A4651E" w:rsidRPr="001E79C2">
        <w:rPr>
          <w:rFonts w:ascii="Times New Roman" w:hAnsi="Times New Roman" w:cs="Times New Roman"/>
        </w:rPr>
        <w:t>)</w:t>
      </w:r>
      <w:r w:rsidRPr="001E79C2">
        <w:rPr>
          <w:rFonts w:ascii="Times New Roman" w:hAnsi="Times New Roman" w:cs="Times New Roman"/>
        </w:rPr>
        <w:t xml:space="preserve">, τεχνολογίες </w:t>
      </w:r>
      <w:r w:rsidR="00BF70E8" w:rsidRPr="001E79C2">
        <w:rPr>
          <w:rFonts w:ascii="Times New Roman" w:hAnsi="Times New Roman" w:cs="Times New Roman"/>
          <w:lang w:val="en-US"/>
        </w:rPr>
        <w:t>B</w:t>
      </w:r>
      <w:r w:rsidRPr="001E79C2">
        <w:rPr>
          <w:rFonts w:ascii="Times New Roman" w:hAnsi="Times New Roman" w:cs="Times New Roman"/>
          <w:lang w:val="en-US"/>
        </w:rPr>
        <w:t>lockchain</w:t>
      </w:r>
      <w:r w:rsidRPr="001E79C2">
        <w:rPr>
          <w:rFonts w:ascii="Times New Roman" w:hAnsi="Times New Roman" w:cs="Times New Roman"/>
        </w:rPr>
        <w:t>, μη προκατειλημμένη τεχνητή νοημοσύνη (</w:t>
      </w:r>
      <w:r w:rsidRPr="001E79C2">
        <w:rPr>
          <w:rFonts w:ascii="Times New Roman" w:hAnsi="Times New Roman" w:cs="Times New Roman"/>
          <w:lang w:val="en-US"/>
        </w:rPr>
        <w:t>unbiasedartificialintelligence</w:t>
      </w:r>
      <w:r w:rsidRPr="001E79C2">
        <w:rPr>
          <w:rFonts w:ascii="Times New Roman" w:hAnsi="Times New Roman" w:cs="Times New Roman"/>
        </w:rPr>
        <w:t xml:space="preserve">), </w:t>
      </w:r>
      <w:r w:rsidR="00A4651E" w:rsidRPr="001E79C2">
        <w:rPr>
          <w:rFonts w:ascii="Times New Roman" w:hAnsi="Times New Roman" w:cs="Times New Roman"/>
        </w:rPr>
        <w:t xml:space="preserve">και </w:t>
      </w:r>
      <w:r w:rsidRPr="001E79C2">
        <w:rPr>
          <w:rFonts w:ascii="Times New Roman" w:hAnsi="Times New Roman" w:cs="Times New Roman"/>
        </w:rPr>
        <w:t xml:space="preserve">μεγάλα μοντέλα γλώσσας όπως το </w:t>
      </w:r>
      <w:r w:rsidRPr="001E79C2">
        <w:rPr>
          <w:rFonts w:ascii="Times New Roman" w:hAnsi="Times New Roman" w:cs="Times New Roman"/>
          <w:lang w:val="en-US"/>
        </w:rPr>
        <w:t>ChatGPT</w:t>
      </w:r>
      <w:r w:rsidR="00A4651E" w:rsidRPr="001E79C2">
        <w:rPr>
          <w:rFonts w:ascii="Times New Roman" w:hAnsi="Times New Roman" w:cs="Times New Roman"/>
        </w:rPr>
        <w:t xml:space="preserve">. Οι εφαρμογές της παραγόμενης έρευνας αφορούν κυρίως θέματα που άπτονται στον πολιτισμό όπως </w:t>
      </w:r>
      <w:r w:rsidR="00486F6C" w:rsidRPr="001E79C2">
        <w:rPr>
          <w:rFonts w:ascii="Times New Roman" w:hAnsi="Times New Roman" w:cs="Times New Roman"/>
        </w:rPr>
        <w:t xml:space="preserve">τα </w:t>
      </w:r>
      <w:r w:rsidR="00A4651E" w:rsidRPr="001E79C2">
        <w:rPr>
          <w:rFonts w:ascii="Times New Roman" w:hAnsi="Times New Roman" w:cs="Times New Roman"/>
        </w:rPr>
        <w:t>μεγάλα πολιτισμικά δεδομένα υπό την μορφή ψηφιακών εικόνων</w:t>
      </w:r>
      <w:r w:rsidR="00486F6C" w:rsidRPr="001E79C2">
        <w:rPr>
          <w:rFonts w:ascii="Times New Roman" w:hAnsi="Times New Roman" w:cs="Times New Roman"/>
        </w:rPr>
        <w:t>, τρισδιάστατων μοντέλων (3</w:t>
      </w:r>
      <w:r w:rsidR="00486F6C" w:rsidRPr="001E79C2">
        <w:rPr>
          <w:rFonts w:ascii="Times New Roman" w:hAnsi="Times New Roman" w:cs="Times New Roman"/>
          <w:lang w:val="en-US"/>
        </w:rPr>
        <w:t>Dmodels</w:t>
      </w:r>
      <w:r w:rsidR="00486F6C" w:rsidRPr="001E79C2">
        <w:rPr>
          <w:rFonts w:ascii="Times New Roman" w:hAnsi="Times New Roman" w:cs="Times New Roman"/>
        </w:rPr>
        <w:t xml:space="preserve">) και </w:t>
      </w:r>
      <w:r w:rsidR="00A4651E" w:rsidRPr="001E79C2">
        <w:rPr>
          <w:rFonts w:ascii="Times New Roman" w:hAnsi="Times New Roman" w:cs="Times New Roman"/>
        </w:rPr>
        <w:t>μη επεξεργασμένων δεδομένων (</w:t>
      </w:r>
      <w:r w:rsidR="00A4651E" w:rsidRPr="001E79C2">
        <w:rPr>
          <w:rFonts w:ascii="Times New Roman" w:hAnsi="Times New Roman" w:cs="Times New Roman"/>
          <w:lang w:val="en-US"/>
        </w:rPr>
        <w:t>rawdata</w:t>
      </w:r>
      <w:r w:rsidR="00A4651E" w:rsidRPr="001E79C2">
        <w:rPr>
          <w:rFonts w:ascii="Times New Roman" w:hAnsi="Times New Roman" w:cs="Times New Roman"/>
        </w:rPr>
        <w:t xml:space="preserve">) που προκύπτουν από εξειδικευμένες ερευνητικές μεθοδολογίες, </w:t>
      </w:r>
      <w:r w:rsidR="00486F6C" w:rsidRPr="001E79C2">
        <w:rPr>
          <w:rFonts w:ascii="Times New Roman" w:hAnsi="Times New Roman" w:cs="Times New Roman"/>
        </w:rPr>
        <w:t xml:space="preserve">την </w:t>
      </w:r>
      <w:r w:rsidR="00A4651E" w:rsidRPr="001E79C2">
        <w:rPr>
          <w:rFonts w:ascii="Times New Roman" w:hAnsi="Times New Roman" w:cs="Times New Roman"/>
        </w:rPr>
        <w:t xml:space="preserve">διατήρηση </w:t>
      </w:r>
      <w:r w:rsidR="00B004CB" w:rsidRPr="001E79C2">
        <w:rPr>
          <w:rFonts w:ascii="Times New Roman" w:hAnsi="Times New Roman" w:cs="Times New Roman"/>
        </w:rPr>
        <w:t xml:space="preserve">της </w:t>
      </w:r>
      <w:r w:rsidR="00A4651E" w:rsidRPr="001E79C2">
        <w:rPr>
          <w:rFonts w:ascii="Times New Roman" w:hAnsi="Times New Roman" w:cs="Times New Roman"/>
        </w:rPr>
        <w:t>πολιτισμικής κληρονομίας με</w:t>
      </w:r>
      <w:r w:rsidR="00B004CB" w:rsidRPr="001E79C2">
        <w:rPr>
          <w:rFonts w:ascii="Times New Roman" w:hAnsi="Times New Roman" w:cs="Times New Roman"/>
        </w:rPr>
        <w:t xml:space="preserve"> μεθόδους τρισδιάστατης αποτύπωσης (</w:t>
      </w:r>
      <w:r w:rsidR="00B004CB" w:rsidRPr="001E79C2">
        <w:rPr>
          <w:rFonts w:ascii="Times New Roman" w:hAnsi="Times New Roman" w:cs="Times New Roman"/>
          <w:lang w:val="en-US"/>
        </w:rPr>
        <w:t>laserscanning</w:t>
      </w:r>
      <w:r w:rsidR="00B004CB" w:rsidRPr="001E79C2">
        <w:rPr>
          <w:rFonts w:ascii="Times New Roman" w:hAnsi="Times New Roman" w:cs="Times New Roman"/>
        </w:rPr>
        <w:t>)</w:t>
      </w:r>
      <w:r w:rsidR="00A4651E" w:rsidRPr="001E79C2">
        <w:rPr>
          <w:rFonts w:ascii="Times New Roman" w:hAnsi="Times New Roman" w:cs="Times New Roman"/>
        </w:rPr>
        <w:t xml:space="preserve">, </w:t>
      </w:r>
      <w:r w:rsidR="00486F6C" w:rsidRPr="001E79C2">
        <w:rPr>
          <w:rFonts w:ascii="Times New Roman" w:hAnsi="Times New Roman" w:cs="Times New Roman"/>
        </w:rPr>
        <w:t xml:space="preserve">τις </w:t>
      </w:r>
      <w:r w:rsidR="00A4651E" w:rsidRPr="001E79C2">
        <w:rPr>
          <w:rFonts w:ascii="Times New Roman" w:hAnsi="Times New Roman" w:cs="Times New Roman"/>
        </w:rPr>
        <w:t>εφαρμογές τεχνητής νοημοσύνης στην τέχνη</w:t>
      </w:r>
      <w:r w:rsidR="00B004CB" w:rsidRPr="001E79C2">
        <w:rPr>
          <w:rFonts w:ascii="Times New Roman" w:hAnsi="Times New Roman" w:cs="Times New Roman"/>
        </w:rPr>
        <w:t xml:space="preserve">, κ.ά. </w:t>
      </w:r>
      <w:r w:rsidR="00A4651E" w:rsidRPr="001E79C2">
        <w:rPr>
          <w:rFonts w:ascii="Times New Roman" w:hAnsi="Times New Roman" w:cs="Times New Roman"/>
        </w:rPr>
        <w:t>Επίσης</w:t>
      </w:r>
      <w:r w:rsidR="00B004CB" w:rsidRPr="001E79C2">
        <w:rPr>
          <w:rFonts w:ascii="Times New Roman" w:hAnsi="Times New Roman" w:cs="Times New Roman"/>
        </w:rPr>
        <w:t>,</w:t>
      </w:r>
      <w:r w:rsidR="00A4651E" w:rsidRPr="001E79C2">
        <w:rPr>
          <w:rFonts w:ascii="Times New Roman" w:hAnsi="Times New Roman" w:cs="Times New Roman"/>
        </w:rPr>
        <w:t xml:space="preserve"> οι εφαρμογές των παραγόμενων μοντέλων</w:t>
      </w:r>
      <w:r w:rsidR="00486F6C" w:rsidRPr="001E79C2">
        <w:rPr>
          <w:rFonts w:ascii="Times New Roman" w:hAnsi="Times New Roman" w:cs="Times New Roman"/>
        </w:rPr>
        <w:t xml:space="preserve"> υπολογιστικής νοημοσύνης</w:t>
      </w:r>
      <w:r w:rsidR="00A4651E" w:rsidRPr="001E79C2">
        <w:rPr>
          <w:rFonts w:ascii="Times New Roman" w:hAnsi="Times New Roman" w:cs="Times New Roman"/>
        </w:rPr>
        <w:t xml:space="preserve"> έχουν εφαρμοστεί σε θεματικές περιοχές που αφορούν την επίδραση της κλιματικής αλλαγής στην διάβρωση ακτογραμμών και  στις φυσικές καταστροφές (π.χ. πυρκαγιές). </w:t>
      </w:r>
    </w:p>
    <w:p w:rsidR="00A441F9" w:rsidRPr="001E79C2" w:rsidRDefault="00B004CB" w:rsidP="00B004CB">
      <w:pPr>
        <w:spacing w:after="0" w:line="240" w:lineRule="auto"/>
        <w:ind w:firstLine="284"/>
        <w:jc w:val="both"/>
        <w:rPr>
          <w:rFonts w:ascii="Times New Roman" w:hAnsi="Times New Roman" w:cs="Times New Roman"/>
        </w:rPr>
      </w:pPr>
      <w:r w:rsidRPr="001E79C2">
        <w:rPr>
          <w:rFonts w:ascii="Times New Roman" w:hAnsi="Times New Roman" w:cs="Times New Roman"/>
        </w:rPr>
        <w:t xml:space="preserve">Στο πλαίσιο της παραπάνω ερευνητικής δραστηριότητας, ο κ. Τσεκούρας έχει δημοσιεύσει πάνω από 100 εργασίες σε διεθνή περιοδικά και συνέδρια υψηλού κύρους, ενώ έχει συμμετάσχει είτε ως Επιστημονικός Υπεύθυνος  είτε ως Ερευνητής σε έναν μεγάλο αριθμό ερευνητικών και αναπτυξιακών προγραμμάτων χρηματοδοτούμενα από το Ελληνικό Δημόσιο και την Ευρωπαϊκή Ένωση. </w:t>
      </w:r>
    </w:p>
    <w:p w:rsidR="00627CD8" w:rsidRPr="001E79C2" w:rsidRDefault="00627CD8">
      <w:pPr>
        <w:spacing w:after="0" w:line="240" w:lineRule="auto"/>
        <w:ind w:firstLine="284"/>
        <w:jc w:val="both"/>
        <w:rPr>
          <w:rFonts w:ascii="Times New Roman" w:hAnsi="Times New Roman" w:cs="Times New Roman"/>
        </w:rPr>
      </w:pPr>
    </w:p>
    <w:sectPr w:rsidR="00627CD8" w:rsidRPr="001E79C2" w:rsidSect="00B004CB">
      <w:pgSz w:w="11906" w:h="16838"/>
      <w:pgMar w:top="1440" w:right="1558" w:bottom="1440"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E5242"/>
    <w:rsid w:val="000E5242"/>
    <w:rsid w:val="00132306"/>
    <w:rsid w:val="00150299"/>
    <w:rsid w:val="00181F23"/>
    <w:rsid w:val="001E02DC"/>
    <w:rsid w:val="001E79C2"/>
    <w:rsid w:val="00246F62"/>
    <w:rsid w:val="00446304"/>
    <w:rsid w:val="00486F6C"/>
    <w:rsid w:val="005D244F"/>
    <w:rsid w:val="00627CD8"/>
    <w:rsid w:val="00752308"/>
    <w:rsid w:val="00792D11"/>
    <w:rsid w:val="00793AEB"/>
    <w:rsid w:val="008448F2"/>
    <w:rsid w:val="00A441F9"/>
    <w:rsid w:val="00A4651E"/>
    <w:rsid w:val="00A5591A"/>
    <w:rsid w:val="00B004CB"/>
    <w:rsid w:val="00BD0DB6"/>
    <w:rsid w:val="00BF70E8"/>
    <w:rsid w:val="00CD5FAE"/>
    <w:rsid w:val="00EC77B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F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46F6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246F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228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612</Words>
  <Characters>3310</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Tsekouras George</dc:creator>
  <cp:keywords/>
  <dc:description/>
  <cp:lastModifiedBy>user</cp:lastModifiedBy>
  <cp:revision>7</cp:revision>
  <dcterms:created xsi:type="dcterms:W3CDTF">2023-09-05T19:13:00Z</dcterms:created>
  <dcterms:modified xsi:type="dcterms:W3CDTF">2024-01-10T09:22:00Z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ff875d32714f4287638231c25c4f710c8c78c8a199b5f44072bb2f089331eb90</vt:lpwstr>
  </property>
</Properties>
</file>